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11AC" w:rsidRPr="00F831DC" w:rsidRDefault="00F831DC" w:rsidP="00B86BE2">
      <w:pPr>
        <w:pStyle w:val="a3"/>
        <w:spacing w:line="0" w:lineRule="atLeast"/>
        <w:ind w:leftChars="0" w:left="0" w:right="-34"/>
        <w:jc w:val="center"/>
        <w:rPr>
          <w:rFonts w:ascii="標楷體" w:eastAsia="標楷體" w:hAnsi="標楷體" w:cs="微軟正黑體"/>
          <w:b/>
          <w:kern w:val="0"/>
          <w:sz w:val="28"/>
          <w:szCs w:val="28"/>
        </w:rPr>
      </w:pPr>
      <w:r w:rsidRPr="00F831DC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A516A" wp14:editId="70B22A3E">
                <wp:simplePos x="0" y="0"/>
                <wp:positionH relativeFrom="column">
                  <wp:posOffset>-366410</wp:posOffset>
                </wp:positionH>
                <wp:positionV relativeFrom="paragraph">
                  <wp:posOffset>-266907</wp:posOffset>
                </wp:positionV>
                <wp:extent cx="659219" cy="1403985"/>
                <wp:effectExtent l="0" t="0" r="2667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1DC" w:rsidRPr="00F831DC" w:rsidRDefault="00885A12" w:rsidP="00F831D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85pt;margin-top:-21pt;width:51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/LPAIAAEo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">
                <v:textbox style="mso-fit-shape-to-text:t">
                  <w:txbxContent>
                    <w:p w:rsidR="00F831DC" w:rsidRPr="00F831DC" w:rsidRDefault="00885A12" w:rsidP="00F831DC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="006811AC" w:rsidRPr="00F831DC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113</w:t>
      </w:r>
      <w:proofErr w:type="gramEnd"/>
      <w:r w:rsidR="006811AC" w:rsidRPr="00F831DC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年度苗栗縣原住民族部落大學評鑑成績甲等暨獎勵金運用計畫</w:t>
      </w:r>
    </w:p>
    <w:p w:rsidR="006811AC" w:rsidRPr="00F831DC" w:rsidRDefault="006811AC" w:rsidP="00B86BE2">
      <w:pPr>
        <w:pStyle w:val="a3"/>
        <w:spacing w:line="0" w:lineRule="atLeast"/>
        <w:ind w:leftChars="0" w:left="0" w:right="-34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B86BE2">
        <w:rPr>
          <w:rFonts w:ascii="Noto Sans HK Black" w:eastAsia="Noto Sans HK Black" w:hAnsi="Noto Sans HK Black"/>
          <w:b/>
          <w:color w:val="948A54" w:themeColor="background2" w:themeShade="80"/>
          <w:sz w:val="28"/>
          <w:szCs w:val="28"/>
        </w:rPr>
        <w:t>跨域相學</w:t>
      </w:r>
      <w:proofErr w:type="gramEnd"/>
      <w:r w:rsidRPr="00B86BE2">
        <w:rPr>
          <w:rFonts w:ascii="Noto Sans HK Black" w:eastAsia="Noto Sans HK Black" w:hAnsi="Noto Sans HK Black"/>
          <w:b/>
          <w:color w:val="948A54" w:themeColor="background2" w:themeShade="80"/>
          <w:sz w:val="28"/>
          <w:szCs w:val="28"/>
        </w:rPr>
        <w:t>・在地共構——走訪宜蘭與桃園的部落教育路徑</w:t>
      </w:r>
      <w:r w:rsidR="00F831DC" w:rsidRPr="00B86BE2">
        <w:rPr>
          <w:rFonts w:ascii="Noto Sans HK Black" w:eastAsia="Noto Sans HK Black" w:hAnsi="Noto Sans HK Black"/>
          <w:b/>
          <w:color w:val="948A54" w:themeColor="background2" w:themeShade="80"/>
          <w:sz w:val="28"/>
          <w:szCs w:val="28"/>
        </w:rPr>
        <w:br/>
      </w:r>
      <w:r w:rsidR="00F831DC" w:rsidRPr="00F831DC">
        <w:rPr>
          <w:rFonts w:ascii="標楷體" w:eastAsia="標楷體" w:hAnsi="標楷體" w:hint="eastAsia"/>
          <w:b/>
          <w:sz w:val="28"/>
          <w:szCs w:val="28"/>
        </w:rPr>
        <w:t>【 報 名 表 】</w:t>
      </w:r>
    </w:p>
    <w:tbl>
      <w:tblPr>
        <w:tblW w:w="9681" w:type="dxa"/>
        <w:jc w:val="center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810"/>
        <w:gridCol w:w="1381"/>
        <w:gridCol w:w="3495"/>
      </w:tblGrid>
      <w:tr w:rsidR="00F831DC" w:rsidRPr="00F831DC" w:rsidTr="00AA638D">
        <w:trPr>
          <w:trHeight w:val="630"/>
          <w:jc w:val="center"/>
        </w:trPr>
        <w:tc>
          <w:tcPr>
            <w:tcW w:w="9681" w:type="dxa"/>
            <w:gridSpan w:val="4"/>
            <w:vAlign w:val="center"/>
          </w:tcPr>
          <w:p w:rsidR="00F831DC" w:rsidRPr="00F831DC" w:rsidRDefault="00B86BE2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B86BE2">
              <w:rPr>
                <w:rFonts w:ascii="標楷體" w:eastAsia="標楷體" w:hAnsi="標楷體" w:hint="eastAsia"/>
              </w:rPr>
              <w:t>跨域相學</w:t>
            </w:r>
            <w:proofErr w:type="gramEnd"/>
            <w:r w:rsidRPr="00B86BE2">
              <w:rPr>
                <w:rFonts w:ascii="標楷體" w:eastAsia="標楷體" w:hAnsi="標楷體" w:hint="eastAsia"/>
              </w:rPr>
              <w:t>・在地共構——走訪宜蘭與桃園的部落教育路徑</w:t>
            </w:r>
            <w:r>
              <w:rPr>
                <w:rFonts w:ascii="標楷體" w:eastAsia="標楷體" w:hAnsi="標楷體" w:hint="eastAsia"/>
              </w:rPr>
              <w:t xml:space="preserve"> 觀摩交流</w:t>
            </w:r>
            <w:r w:rsidR="00F831DC" w:rsidRPr="00F831DC">
              <w:rPr>
                <w:rFonts w:ascii="標楷體" w:eastAsia="標楷體" w:hAnsi="標楷體"/>
              </w:rPr>
              <w:t>報名表</w:t>
            </w:r>
          </w:p>
        </w:tc>
      </w:tr>
      <w:tr w:rsidR="00F831DC" w:rsidRPr="009B1470" w:rsidTr="00AA638D">
        <w:trPr>
          <w:trHeight w:val="965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2810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出  生</w:t>
            </w:r>
          </w:p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年日月</w:t>
            </w:r>
          </w:p>
        </w:tc>
        <w:tc>
          <w:tcPr>
            <w:tcW w:w="34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 xml:space="preserve">  年    月    日</w:t>
            </w:r>
          </w:p>
        </w:tc>
      </w:tr>
      <w:tr w:rsidR="00F831DC" w:rsidRPr="009B1470" w:rsidTr="00AA638D">
        <w:trPr>
          <w:trHeight w:val="709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2810" w:type="dxa"/>
            <w:vAlign w:val="center"/>
          </w:tcPr>
          <w:p w:rsidR="00F831DC" w:rsidRPr="009B1470" w:rsidRDefault="00F831DC" w:rsidP="0025368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495" w:type="dxa"/>
            <w:vAlign w:val="center"/>
          </w:tcPr>
          <w:p w:rsidR="00F831DC" w:rsidRPr="009B1470" w:rsidRDefault="00F831DC" w:rsidP="0025368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831DC" w:rsidRPr="009B1470" w:rsidTr="00AA638D">
        <w:trPr>
          <w:trHeight w:val="690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參與身份</w:t>
            </w:r>
          </w:p>
        </w:tc>
        <w:tc>
          <w:tcPr>
            <w:tcW w:w="7686" w:type="dxa"/>
            <w:gridSpan w:val="3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9B1470">
              <w:rPr>
                <w:rFonts w:ascii="標楷體" w:eastAsia="標楷體" w:hAnsi="標楷體"/>
              </w:rPr>
              <w:t>□原民議員□部落大學校長、副校長、執行秘書、專員等承辦各校行政</w:t>
            </w:r>
            <w:r w:rsidRPr="009B1470">
              <w:rPr>
                <w:rFonts w:ascii="標楷體" w:eastAsia="標楷體" w:hAnsi="標楷體" w:hint="eastAsia"/>
              </w:rPr>
              <w:t>人員</w:t>
            </w:r>
            <w:r w:rsidRPr="009B1470">
              <w:rPr>
                <w:rFonts w:ascii="標楷體" w:eastAsia="標楷體" w:hAnsi="標楷體"/>
              </w:rPr>
              <w:t>□講師□工藝師□府</w:t>
            </w:r>
            <w:proofErr w:type="gramStart"/>
            <w:r w:rsidRPr="009B1470">
              <w:rPr>
                <w:rFonts w:ascii="標楷體" w:eastAsia="標楷體" w:hAnsi="標楷體"/>
              </w:rPr>
              <w:t>內語推</w:t>
            </w:r>
            <w:proofErr w:type="gramEnd"/>
            <w:r w:rsidRPr="009B1470">
              <w:rPr>
                <w:rFonts w:ascii="標楷體" w:eastAsia="標楷體" w:hAnsi="標楷體"/>
              </w:rPr>
              <w:t>人員□原教中心□其他</w:t>
            </w:r>
            <w:r w:rsidRPr="009B1470">
              <w:rPr>
                <w:rFonts w:ascii="標楷體" w:eastAsia="標楷體" w:hAnsi="標楷體" w:hint="eastAsia"/>
                <w:u w:val="single"/>
              </w:rPr>
              <w:t xml:space="preserve">    (各單位派1員報名參加)</w:t>
            </w:r>
          </w:p>
        </w:tc>
      </w:tr>
      <w:tr w:rsidR="00F831DC" w:rsidRPr="009B1470" w:rsidTr="00AA638D">
        <w:trPr>
          <w:trHeight w:val="700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7686" w:type="dxa"/>
            <w:gridSpan w:val="3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831DC" w:rsidRPr="009B1470" w:rsidTr="00AA638D">
        <w:trPr>
          <w:trHeight w:val="696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810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4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831DC" w:rsidRPr="009B1470" w:rsidTr="00AA638D">
        <w:trPr>
          <w:trHeight w:val="707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緊急連絡人</w:t>
            </w:r>
          </w:p>
        </w:tc>
        <w:tc>
          <w:tcPr>
            <w:tcW w:w="2810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34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831DC" w:rsidRPr="009B1470" w:rsidTr="00AA638D">
        <w:trPr>
          <w:trHeight w:val="689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686" w:type="dxa"/>
            <w:gridSpan w:val="3"/>
            <w:vAlign w:val="center"/>
          </w:tcPr>
          <w:p w:rsidR="00F831DC" w:rsidRPr="009B1470" w:rsidRDefault="00F831DC" w:rsidP="0025368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831DC" w:rsidRPr="009B1470" w:rsidTr="00B86BE2">
        <w:trPr>
          <w:trHeight w:val="56"/>
          <w:jc w:val="center"/>
        </w:trPr>
        <w:tc>
          <w:tcPr>
            <w:tcW w:w="1995" w:type="dxa"/>
            <w:vAlign w:val="center"/>
          </w:tcPr>
          <w:p w:rsidR="00F831DC" w:rsidRPr="009B1470" w:rsidRDefault="00F831DC" w:rsidP="002536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B1470">
              <w:rPr>
                <w:rFonts w:ascii="標楷體" w:eastAsia="標楷體" w:hAnsi="標楷體"/>
              </w:rPr>
              <w:t>說明事項</w:t>
            </w:r>
          </w:p>
        </w:tc>
        <w:tc>
          <w:tcPr>
            <w:tcW w:w="7686" w:type="dxa"/>
            <w:gridSpan w:val="3"/>
          </w:tcPr>
          <w:p w:rsidR="00182737" w:rsidRPr="00B86BE2" w:rsidRDefault="00182737" w:rsidP="00B86BE2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報名對象</w:t>
            </w:r>
            <w:r>
              <w:rPr>
                <w:rFonts w:ascii="標楷體" w:eastAsia="標楷體" w:hAnsi="標楷體" w:hint="eastAsia"/>
              </w:rPr>
              <w:t>:</w:t>
            </w:r>
            <w:r w:rsidRPr="00B86BE2">
              <w:rPr>
                <w:rFonts w:ascii="標楷體" w:eastAsia="標楷體" w:hAnsi="標楷體" w:hint="eastAsia"/>
              </w:rPr>
              <w:t>本次交流活動參加對象為</w:t>
            </w:r>
            <w:r w:rsidR="00B86BE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B86BE2">
              <w:rPr>
                <w:rFonts w:ascii="標楷體" w:eastAsia="標楷體" w:hAnsi="標楷體" w:hint="eastAsia"/>
              </w:rPr>
              <w:t>113</w:t>
            </w:r>
            <w:proofErr w:type="gramEnd"/>
            <w:r w:rsidRPr="00B86BE2">
              <w:rPr>
                <w:rFonts w:ascii="標楷體" w:eastAsia="標楷體" w:hAnsi="標楷體" w:hint="eastAsia"/>
              </w:rPr>
              <w:t>年度開課</w:t>
            </w:r>
            <w:r w:rsidR="00B86BE2">
              <w:rPr>
                <w:rFonts w:ascii="標楷體" w:eastAsia="標楷體" w:hAnsi="標楷體" w:hint="eastAsia"/>
              </w:rPr>
              <w:t>單位及</w:t>
            </w:r>
            <w:r w:rsidRPr="00B86BE2">
              <w:rPr>
                <w:rFonts w:ascii="標楷體" w:eastAsia="標楷體" w:hAnsi="標楷體" w:hint="eastAsia"/>
              </w:rPr>
              <w:t xml:space="preserve">講師，名額限 40 </w:t>
            </w:r>
            <w:r w:rsidR="00B86BE2">
              <w:rPr>
                <w:rFonts w:ascii="標楷體" w:eastAsia="標楷體" w:hAnsi="標楷體" w:hint="eastAsia"/>
              </w:rPr>
              <w:t>名</w:t>
            </w:r>
            <w:r w:rsidRPr="00B86BE2">
              <w:rPr>
                <w:rFonts w:ascii="標楷體" w:eastAsia="標楷體" w:hAnsi="標楷體" w:hint="eastAsia"/>
              </w:rPr>
              <w:t>。</w:t>
            </w:r>
          </w:p>
          <w:p w:rsidR="00182737" w:rsidRDefault="00182737" w:rsidP="00182737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報名方式</w:t>
            </w:r>
            <w:r>
              <w:rPr>
                <w:rFonts w:ascii="標楷體" w:eastAsia="標楷體" w:hAnsi="標楷體" w:hint="eastAsia"/>
              </w:rPr>
              <w:t>:</w:t>
            </w:r>
            <w:proofErr w:type="gramStart"/>
            <w:r w:rsidRPr="00182737">
              <w:rPr>
                <w:rFonts w:ascii="標楷體" w:eastAsia="標楷體" w:hAnsi="標楷體" w:hint="eastAsia"/>
              </w:rPr>
              <w:t>採</w:t>
            </w:r>
            <w:proofErr w:type="gramEnd"/>
            <w:r w:rsidRPr="00182737">
              <w:rPr>
                <w:rFonts w:ascii="標楷體" w:eastAsia="標楷體" w:hAnsi="標楷體" w:hint="eastAsia"/>
              </w:rPr>
              <w:t>紙本填寫報名表方式辦理。</w:t>
            </w:r>
          </w:p>
          <w:p w:rsidR="00182737" w:rsidRDefault="00182737" w:rsidP="00182737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信箱</w:t>
            </w:r>
            <w:r w:rsidRPr="00182737">
              <w:rPr>
                <w:rFonts w:ascii="標楷體" w:eastAsia="標楷體" w:hAnsi="標楷體" w:hint="eastAsia"/>
              </w:rPr>
              <w:t>：</w:t>
            </w:r>
            <w:hyperlink r:id="rId8" w:history="1">
              <w:r w:rsidRPr="00112A7D">
                <w:rPr>
                  <w:rStyle w:val="ab"/>
                  <w:rFonts w:ascii="標楷體" w:eastAsia="標楷體" w:hAnsi="標楷體" w:hint="eastAsia"/>
                </w:rPr>
                <w:t>yakan0704@ems.miaoli.gov.tw</w:t>
              </w:r>
            </w:hyperlink>
          </w:p>
          <w:p w:rsidR="00182737" w:rsidRDefault="00182737" w:rsidP="00182737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傳真報名：037-356681</w:t>
            </w:r>
          </w:p>
          <w:p w:rsidR="00182737" w:rsidRPr="00182737" w:rsidRDefault="00182737" w:rsidP="00182737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親送本</w:t>
            </w:r>
            <w:proofErr w:type="gramStart"/>
            <w:r>
              <w:rPr>
                <w:rFonts w:ascii="標楷體" w:eastAsia="標楷體" w:hAnsi="標楷體" w:hint="eastAsia"/>
              </w:rPr>
              <w:t>處部大專員</w:t>
            </w:r>
            <w:proofErr w:type="gramEnd"/>
          </w:p>
          <w:p w:rsidR="00182737" w:rsidRDefault="00182737" w:rsidP="00182737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聯絡方式</w:t>
            </w:r>
            <w:r w:rsidR="00B86BE2" w:rsidRPr="00182737">
              <w:rPr>
                <w:rFonts w:ascii="標楷體" w:eastAsia="標楷體" w:hAnsi="標楷體" w:hint="eastAsia"/>
              </w:rPr>
              <w:t>：</w:t>
            </w:r>
          </w:p>
          <w:p w:rsidR="00182737" w:rsidRDefault="00182737" w:rsidP="00182737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電話：037-559306</w:t>
            </w:r>
          </w:p>
          <w:p w:rsidR="00182737" w:rsidRPr="00182737" w:rsidRDefault="00182737" w:rsidP="00182737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承辦人：</w:t>
            </w:r>
            <w:proofErr w:type="gramStart"/>
            <w:r w:rsidRPr="00182737">
              <w:rPr>
                <w:rFonts w:ascii="標楷體" w:eastAsia="標楷體" w:hAnsi="標楷體" w:hint="eastAsia"/>
              </w:rPr>
              <w:t>部大專員</w:t>
            </w:r>
            <w:proofErr w:type="gramEnd"/>
            <w:r w:rsidRPr="00182737">
              <w:rPr>
                <w:rFonts w:ascii="標楷體" w:eastAsia="標楷體" w:hAnsi="標楷體" w:hint="eastAsia"/>
              </w:rPr>
              <w:t xml:space="preserve"> 弗奧伊·舒樣</w:t>
            </w:r>
          </w:p>
          <w:p w:rsidR="00B86BE2" w:rsidRDefault="00182737" w:rsidP="00B86BE2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182737">
              <w:rPr>
                <w:rFonts w:ascii="標楷體" w:eastAsia="標楷體" w:hAnsi="標楷體" w:hint="eastAsia"/>
              </w:rPr>
              <w:t>注意事項</w:t>
            </w:r>
            <w:r w:rsidR="00B86BE2" w:rsidRPr="00182737">
              <w:rPr>
                <w:rFonts w:ascii="標楷體" w:eastAsia="標楷體" w:hAnsi="標楷體" w:hint="eastAsia"/>
              </w:rPr>
              <w:t>：</w:t>
            </w:r>
          </w:p>
          <w:p w:rsidR="00B86BE2" w:rsidRDefault="00182737" w:rsidP="00B86BE2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6BE2">
              <w:rPr>
                <w:rFonts w:ascii="標楷體" w:eastAsia="標楷體" w:hAnsi="標楷體" w:hint="eastAsia"/>
              </w:rPr>
              <w:t>本活動參與人員須投保旅遊平安險，請務必確實填寫個人資料，以利辦理保險事宜。</w:t>
            </w:r>
          </w:p>
          <w:p w:rsidR="00B86BE2" w:rsidRDefault="00182737" w:rsidP="00B86BE2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6BE2">
              <w:rPr>
                <w:rFonts w:ascii="標楷體" w:eastAsia="標楷體" w:hAnsi="標楷體" w:hint="eastAsia"/>
              </w:rPr>
              <w:t>各單位及部落教室限報名</w:t>
            </w:r>
            <w:r w:rsidR="00B86BE2">
              <w:rPr>
                <w:rFonts w:ascii="標楷體" w:eastAsia="標楷體" w:hAnsi="標楷體" w:hint="eastAsia"/>
              </w:rPr>
              <w:t>1</w:t>
            </w:r>
            <w:r w:rsidRPr="00B86BE2">
              <w:rPr>
                <w:rFonts w:ascii="標楷體" w:eastAsia="標楷體" w:hAnsi="標楷體" w:hint="eastAsia"/>
              </w:rPr>
              <w:t>名，額滿為止。</w:t>
            </w:r>
          </w:p>
          <w:p w:rsidR="00B86BE2" w:rsidRDefault="00182737" w:rsidP="00B86BE2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6BE2">
              <w:rPr>
                <w:rFonts w:ascii="標楷體" w:eastAsia="標楷體" w:hAnsi="標楷體" w:hint="eastAsia"/>
              </w:rPr>
              <w:t>報名截止時間：即日起至 114 年 10 月</w:t>
            </w:r>
            <w:r w:rsidR="007E1E74">
              <w:rPr>
                <w:rFonts w:ascii="標楷體" w:eastAsia="標楷體" w:hAnsi="標楷體" w:hint="eastAsia"/>
              </w:rPr>
              <w:t xml:space="preserve"> 27</w:t>
            </w:r>
            <w:r w:rsidRPr="00B86BE2">
              <w:rPr>
                <w:rFonts w:ascii="標楷體" w:eastAsia="標楷體" w:hAnsi="標楷體" w:hint="eastAsia"/>
              </w:rPr>
              <w:t xml:space="preserve"> 日（星期一）中午 12:00 止。</w:t>
            </w:r>
          </w:p>
          <w:p w:rsidR="00B86BE2" w:rsidRDefault="00182737" w:rsidP="00B86BE2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6BE2">
              <w:rPr>
                <w:rFonts w:ascii="標楷體" w:eastAsia="標楷體" w:hAnsi="標楷體" w:hint="eastAsia"/>
              </w:rPr>
              <w:t>名額有限，報名資料以寄達時間為</w:t>
            </w:r>
            <w:proofErr w:type="gramStart"/>
            <w:r w:rsidRPr="00B86BE2">
              <w:rPr>
                <w:rFonts w:ascii="標楷體" w:eastAsia="標楷體" w:hAnsi="標楷體" w:hint="eastAsia"/>
              </w:rPr>
              <w:t>準</w:t>
            </w:r>
            <w:proofErr w:type="gramEnd"/>
            <w:r w:rsidRPr="00B86BE2">
              <w:rPr>
                <w:rFonts w:ascii="標楷體" w:eastAsia="標楷體" w:hAnsi="標楷體" w:hint="eastAsia"/>
              </w:rPr>
              <w:t>，逾期或資料不</w:t>
            </w:r>
            <w:proofErr w:type="gramStart"/>
            <w:r w:rsidRPr="00B86BE2">
              <w:rPr>
                <w:rFonts w:ascii="標楷體" w:eastAsia="標楷體" w:hAnsi="標楷體" w:hint="eastAsia"/>
              </w:rPr>
              <w:t>全者恕不受理</w:t>
            </w:r>
            <w:proofErr w:type="gramEnd"/>
            <w:r w:rsidRPr="00B86BE2">
              <w:rPr>
                <w:rFonts w:ascii="標楷體" w:eastAsia="標楷體" w:hAnsi="標楷體" w:hint="eastAsia"/>
              </w:rPr>
              <w:t>。</w:t>
            </w:r>
          </w:p>
          <w:p w:rsidR="00F831DC" w:rsidRPr="00B86BE2" w:rsidRDefault="00182737" w:rsidP="00B86BE2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6BE2">
              <w:rPr>
                <w:rFonts w:ascii="標楷體" w:eastAsia="標楷體" w:hAnsi="標楷體" w:hint="eastAsia"/>
              </w:rPr>
              <w:t>報名成功者將以電話或電子郵件方式通知，請留意聯絡資訊填寫正確。</w:t>
            </w:r>
          </w:p>
        </w:tc>
      </w:tr>
    </w:tbl>
    <w:p w:rsidR="006811AC" w:rsidRPr="00F831DC" w:rsidRDefault="006811AC" w:rsidP="006811AC">
      <w:pPr>
        <w:spacing w:line="276" w:lineRule="auto"/>
        <w:ind w:right="660"/>
        <w:rPr>
          <w:rFonts w:ascii="標楷體" w:eastAsia="標楷體" w:hAnsi="標楷體"/>
          <w:sz w:val="28"/>
          <w:szCs w:val="28"/>
        </w:rPr>
      </w:pPr>
    </w:p>
    <w:sectPr w:rsidR="006811AC" w:rsidRPr="00F831DC" w:rsidSect="00B86BE2">
      <w:headerReference w:type="default" r:id="rId9"/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93" w:rsidRDefault="00DB0593" w:rsidP="00F831DC">
      <w:r>
        <w:separator/>
      </w:r>
    </w:p>
  </w:endnote>
  <w:endnote w:type="continuationSeparator" w:id="0">
    <w:p w:rsidR="00DB0593" w:rsidRDefault="00DB0593" w:rsidP="00F8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HK Black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93" w:rsidRDefault="00DB0593" w:rsidP="00F831DC">
      <w:r>
        <w:separator/>
      </w:r>
    </w:p>
  </w:footnote>
  <w:footnote w:type="continuationSeparator" w:id="0">
    <w:p w:rsidR="00DB0593" w:rsidRDefault="00DB0593" w:rsidP="00F83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E2" w:rsidRPr="00B86BE2" w:rsidRDefault="00B86BE2" w:rsidP="00B86BE2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429E" wp14:editId="67A0A248">
          <wp:simplePos x="0" y="0"/>
          <wp:positionH relativeFrom="column">
            <wp:posOffset>4733925</wp:posOffset>
          </wp:positionH>
          <wp:positionV relativeFrom="paragraph">
            <wp:posOffset>-269418</wp:posOffset>
          </wp:positionV>
          <wp:extent cx="1419149" cy="420489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345dc6a-e6be-4d18-a592-d09460ed191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149" cy="42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FD8"/>
    <w:multiLevelType w:val="hybridMultilevel"/>
    <w:tmpl w:val="A664DFEC"/>
    <w:lvl w:ilvl="0" w:tplc="ADB21E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14458FF"/>
    <w:multiLevelType w:val="hybridMultilevel"/>
    <w:tmpl w:val="B5006EB2"/>
    <w:lvl w:ilvl="0" w:tplc="FA0C4D8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205BC9"/>
    <w:multiLevelType w:val="hybridMultilevel"/>
    <w:tmpl w:val="C9845F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31340AE"/>
    <w:multiLevelType w:val="hybridMultilevel"/>
    <w:tmpl w:val="2A3C895C"/>
    <w:lvl w:ilvl="0" w:tplc="ADB21E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9CC31E7"/>
    <w:multiLevelType w:val="hybridMultilevel"/>
    <w:tmpl w:val="ED7E9F6E"/>
    <w:lvl w:ilvl="0" w:tplc="511AC6AE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0D68CD"/>
    <w:multiLevelType w:val="hybridMultilevel"/>
    <w:tmpl w:val="79505B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4313F31"/>
    <w:multiLevelType w:val="hybridMultilevel"/>
    <w:tmpl w:val="17884004"/>
    <w:lvl w:ilvl="0" w:tplc="ADB21E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8EA5FD8"/>
    <w:multiLevelType w:val="hybridMultilevel"/>
    <w:tmpl w:val="35904654"/>
    <w:lvl w:ilvl="0" w:tplc="ADB21E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C7A4A5D"/>
    <w:multiLevelType w:val="hybridMultilevel"/>
    <w:tmpl w:val="4EE62D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2532B3A"/>
    <w:multiLevelType w:val="hybridMultilevel"/>
    <w:tmpl w:val="20B4EF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BA"/>
    <w:rsid w:val="00182737"/>
    <w:rsid w:val="003252B4"/>
    <w:rsid w:val="0045734C"/>
    <w:rsid w:val="0047420B"/>
    <w:rsid w:val="0065780B"/>
    <w:rsid w:val="006811AC"/>
    <w:rsid w:val="0072313F"/>
    <w:rsid w:val="007E1E74"/>
    <w:rsid w:val="007E493A"/>
    <w:rsid w:val="00885A12"/>
    <w:rsid w:val="00AA638D"/>
    <w:rsid w:val="00B86BE2"/>
    <w:rsid w:val="00D326BA"/>
    <w:rsid w:val="00DB0593"/>
    <w:rsid w:val="00F831DC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1A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6811A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83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3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1D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3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31D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F83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1A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6811A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83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3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1D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3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31D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F83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an0704@ems.miaoli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弗奧伊.舒樣</dc:creator>
  <cp:lastModifiedBy>弗奧伊.舒樣</cp:lastModifiedBy>
  <cp:revision>6</cp:revision>
  <cp:lastPrinted>2025-10-17T08:53:00Z</cp:lastPrinted>
  <dcterms:created xsi:type="dcterms:W3CDTF">2025-10-08T05:16:00Z</dcterms:created>
  <dcterms:modified xsi:type="dcterms:W3CDTF">2025-10-17T08:54:00Z</dcterms:modified>
</cp:coreProperties>
</file>